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4FA07" w14:textId="77777777" w:rsidR="00A96116" w:rsidRDefault="003B681D" w:rsidP="00BC73E7">
      <w:pPr>
        <w:spacing w:line="360" w:lineRule="auto"/>
        <w:jc w:val="center"/>
        <w:rPr>
          <w:rFonts w:ascii="Cambria" w:hAnsi="Cambria"/>
          <w:b/>
          <w:color w:val="0033CC"/>
          <w:sz w:val="28"/>
          <w:szCs w:val="26"/>
        </w:rPr>
      </w:pPr>
      <w:bookmarkStart w:id="0" w:name="_GoBack"/>
      <w:bookmarkEnd w:id="0"/>
      <w:r w:rsidRPr="003B681D">
        <w:rPr>
          <w:rFonts w:ascii="Cambria" w:hAnsi="Cambria"/>
          <w:b/>
          <w:color w:val="0033CC"/>
          <w:sz w:val="28"/>
          <w:szCs w:val="26"/>
        </w:rPr>
        <w:t>ABSTRACT</w:t>
      </w:r>
      <w:r w:rsidR="00A96116">
        <w:rPr>
          <w:rFonts w:ascii="Cambria" w:hAnsi="Cambria"/>
          <w:b/>
          <w:color w:val="0033CC"/>
          <w:sz w:val="28"/>
          <w:szCs w:val="26"/>
        </w:rPr>
        <w:t xml:space="preserve"> </w:t>
      </w:r>
    </w:p>
    <w:p w14:paraId="4D7886B4" w14:textId="77777777" w:rsidR="003B681D" w:rsidRDefault="00C35E22" w:rsidP="00FB7B0B">
      <w:pPr>
        <w:jc w:val="center"/>
        <w:rPr>
          <w:rFonts w:ascii="Cambria" w:hAnsi="Cambria"/>
          <w:b/>
          <w:sz w:val="24"/>
          <w:szCs w:val="24"/>
        </w:rPr>
      </w:pPr>
      <w:r w:rsidRPr="00C35E22">
        <w:rPr>
          <w:rFonts w:ascii="Cambria" w:hAnsi="Cambria"/>
          <w:b/>
          <w:sz w:val="24"/>
          <w:szCs w:val="24"/>
        </w:rPr>
        <w:t>The International Symposium on Marine Science and Engineering for Young Scientists and Postgraduates</w:t>
      </w:r>
    </w:p>
    <w:p w14:paraId="23D48F05" w14:textId="77777777" w:rsidR="00FB7B0B" w:rsidRPr="00E3270A" w:rsidRDefault="00FB7B0B" w:rsidP="00FB7B0B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3189"/>
        <w:gridCol w:w="3190"/>
      </w:tblGrid>
      <w:tr w:rsidR="000C667B" w14:paraId="31425821" w14:textId="77777777" w:rsidTr="00B85CB2">
        <w:tc>
          <w:tcPr>
            <w:tcW w:w="2972" w:type="dxa"/>
          </w:tcPr>
          <w:p w14:paraId="2C7F6E50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Session</w:t>
            </w:r>
          </w:p>
          <w:p w14:paraId="2FB7AF15" w14:textId="77777777" w:rsidR="000C667B" w:rsidRPr="003B681D" w:rsidRDefault="000C667B" w:rsidP="000C667B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3B681D">
              <w:rPr>
                <w:rFonts w:ascii="Cambria" w:hAnsi="Cambria"/>
                <w:sz w:val="22"/>
                <w:szCs w:val="24"/>
              </w:rPr>
              <w:t xml:space="preserve">Please tick </w:t>
            </w:r>
            <w:r>
              <w:rPr>
                <w:rFonts w:ascii="Cambria" w:hAnsi="Cambria"/>
                <w:sz w:val="22"/>
                <w:szCs w:val="24"/>
              </w:rPr>
              <w:t xml:space="preserve">“√” </w:t>
            </w:r>
            <w:r w:rsidR="00C4420F">
              <w:rPr>
                <w:rFonts w:ascii="Cambria" w:hAnsi="Cambria"/>
                <w:sz w:val="22"/>
                <w:szCs w:val="24"/>
              </w:rPr>
              <w:t xml:space="preserve">next to the </w:t>
            </w:r>
            <w:r w:rsidRPr="003B681D">
              <w:rPr>
                <w:rFonts w:ascii="Cambria" w:hAnsi="Cambria"/>
                <w:sz w:val="22"/>
                <w:szCs w:val="24"/>
              </w:rPr>
              <w:t>appropriate box</w:t>
            </w:r>
            <w:r>
              <w:rPr>
                <w:rFonts w:ascii="Cambria" w:hAnsi="Cambria"/>
                <w:sz w:val="22"/>
                <w:szCs w:val="24"/>
              </w:rPr>
              <w:t>, i.e., “</w:t>
            </w:r>
            <w: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⬜</w:t>
            </w:r>
            <w:r>
              <w:rPr>
                <w:rFonts w:ascii="Cambria" w:hAnsi="Cambria"/>
                <w:sz w:val="22"/>
                <w:szCs w:val="24"/>
              </w:rPr>
              <w:t>√”.</w:t>
            </w:r>
          </w:p>
        </w:tc>
        <w:tc>
          <w:tcPr>
            <w:tcW w:w="6379" w:type="dxa"/>
            <w:gridSpan w:val="2"/>
          </w:tcPr>
          <w:p w14:paraId="34C47F10" w14:textId="106DA0FB" w:rsidR="000C667B" w:rsidRDefault="000C667B" w:rsidP="000C667B">
            <w:pPr>
              <w:jc w:val="left"/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</w:pPr>
            <w:r w:rsidRPr="00D2481A">
              <w:rPr>
                <w:rFonts w:ascii="Segoe UI Symbol" w:hAnsi="Segoe UI Symbol" w:cs="Segoe UI Symbol"/>
                <w:color w:val="4472C4" w:themeColor="accent5"/>
                <w:szCs w:val="21"/>
                <w:shd w:val="clear" w:color="auto" w:fill="FFFFFF"/>
              </w:rPr>
              <w:t>⬜</w:t>
            </w:r>
            <w: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  </w:t>
            </w:r>
            <w:r w:rsidR="00C4420F">
              <w:rPr>
                <w:rFonts w:ascii="Segoe UI Symbol" w:hAnsi="Segoe UI Symbol" w:cs="Segoe UI Symbol" w:hint="eastAsia"/>
                <w:color w:val="4D5156"/>
                <w:szCs w:val="21"/>
                <w:shd w:val="clear" w:color="auto" w:fill="FFFFFF"/>
              </w:rPr>
              <w:t>M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arine ecosystem and life processes to environmental changes</w:t>
            </w:r>
          </w:p>
          <w:p w14:paraId="714B58C2" w14:textId="455FD22A" w:rsidR="00C35E22" w:rsidRDefault="000C667B" w:rsidP="000C667B">
            <w:pPr>
              <w:jc w:val="left"/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</w:pPr>
            <w:r w:rsidRPr="00D2481A">
              <w:rPr>
                <w:rFonts w:ascii="Segoe UI Symbol" w:hAnsi="Segoe UI Symbol" w:cs="Segoe UI Symbol"/>
                <w:color w:val="4472C4" w:themeColor="accent5"/>
                <w:szCs w:val="21"/>
                <w:shd w:val="clear" w:color="auto" w:fill="FFFFFF"/>
              </w:rPr>
              <w:t>⬜</w:t>
            </w:r>
            <w: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  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Marine </w:t>
            </w:r>
            <w:r w:rsidR="00C4420F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e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nvironmental </w:t>
            </w:r>
            <w:r w:rsidR="00C4420F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p</w:t>
            </w:r>
            <w:r w:rsidR="00C4420F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ollution 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and </w:t>
            </w:r>
            <w:r w:rsidR="00C4420F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e</w:t>
            </w:r>
            <w:r w:rsidR="00C4420F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cosafety </w:t>
            </w:r>
          </w:p>
          <w:p w14:paraId="72990368" w14:textId="1499EFEC" w:rsidR="00C35E22" w:rsidRPr="00C35E22" w:rsidRDefault="000C667B" w:rsidP="00C35E22">
            <w:pP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</w:pPr>
            <w:r w:rsidRPr="00D2481A">
              <w:rPr>
                <w:rFonts w:ascii="Segoe UI Symbol" w:hAnsi="Segoe UI Symbol" w:cs="Segoe UI Symbol"/>
                <w:color w:val="4472C4" w:themeColor="accent5"/>
                <w:szCs w:val="21"/>
                <w:shd w:val="clear" w:color="auto" w:fill="FFFFFF"/>
              </w:rPr>
              <w:t>⬜</w:t>
            </w:r>
            <w: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  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Cold </w:t>
            </w:r>
            <w:r w:rsidR="00C4420F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s</w:t>
            </w:r>
            <w:r w:rsidR="00C4420F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eep </w:t>
            </w:r>
            <w:r w:rsidR="00C4420F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b</w:t>
            </w:r>
            <w:r w:rsidR="00C4420F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iodiversity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, </w:t>
            </w:r>
            <w:r w:rsidR="00C4420F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f</w:t>
            </w:r>
            <w:r w:rsidR="00C4420F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unctioning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, and </w:t>
            </w:r>
            <w:r w:rsidR="00C4420F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g</w:t>
            </w:r>
            <w:r w:rsidR="00C4420F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enomics</w:t>
            </w:r>
          </w:p>
          <w:p w14:paraId="7324B393" w14:textId="4177BC41" w:rsidR="000C667B" w:rsidRDefault="000C667B" w:rsidP="000C667B">
            <w:pPr>
              <w:jc w:val="left"/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</w:pPr>
            <w:r w:rsidRPr="00D2481A">
              <w:rPr>
                <w:rFonts w:ascii="Segoe UI Symbol" w:hAnsi="Segoe UI Symbol" w:cs="Segoe UI Symbol"/>
                <w:color w:val="4472C4" w:themeColor="accent5"/>
                <w:szCs w:val="21"/>
                <w:shd w:val="clear" w:color="auto" w:fill="FFFFFF"/>
              </w:rPr>
              <w:t>⬜</w:t>
            </w:r>
            <w: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  </w:t>
            </w:r>
            <w:r w:rsidR="00C4420F" w:rsidRPr="00DF74F5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Mining biological and microbiological resources</w:t>
            </w:r>
          </w:p>
          <w:p w14:paraId="620A05E9" w14:textId="77777777" w:rsidR="000C667B" w:rsidRPr="004624A2" w:rsidRDefault="000C667B" w:rsidP="000C667B">
            <w:pPr>
              <w:jc w:val="left"/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</w:pPr>
            <w:r w:rsidRPr="00D2481A">
              <w:rPr>
                <w:rFonts w:ascii="Segoe UI Symbol" w:hAnsi="Segoe UI Symbol" w:cs="Segoe UI Symbol"/>
                <w:color w:val="4472C4" w:themeColor="accent5"/>
                <w:szCs w:val="21"/>
                <w:shd w:val="clear" w:color="auto" w:fill="FFFFFF"/>
              </w:rPr>
              <w:t>⬜</w:t>
            </w:r>
            <w:r>
              <w:rPr>
                <w:rFonts w:ascii="Segoe UI Symbol" w:hAnsi="Segoe UI Symbol" w:cs="Segoe UI Symbol"/>
                <w:color w:val="4472C4" w:themeColor="accent5"/>
                <w:szCs w:val="21"/>
                <w:shd w:val="clear" w:color="auto" w:fill="FFFFFF"/>
              </w:rPr>
              <w:t xml:space="preserve"> </w:t>
            </w:r>
            <w:r w:rsidR="00C4420F">
              <w:rPr>
                <w:rFonts w:ascii="Segoe UI Symbol" w:hAnsi="Segoe UI Symbol" w:cs="Segoe UI Symbol"/>
                <w:color w:val="4472C4" w:themeColor="accent5"/>
                <w:szCs w:val="21"/>
                <w:shd w:val="clear" w:color="auto" w:fill="FFFFFF"/>
              </w:rPr>
              <w:t xml:space="preserve"> 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Marine </w:t>
            </w:r>
            <w:r w:rsid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e</w:t>
            </w:r>
            <w:r w:rsidR="00C35E22" w:rsidRPr="00C35E2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ngineering </w:t>
            </w:r>
            <w:r w:rsidRPr="004624A2"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>technology and their applications</w:t>
            </w:r>
          </w:p>
          <w:p w14:paraId="3591B10F" w14:textId="77777777" w:rsidR="000C667B" w:rsidRDefault="000C667B" w:rsidP="00C35E22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0C667B" w14:paraId="2C8B4848" w14:textId="77777777" w:rsidTr="00B85CB2">
        <w:tc>
          <w:tcPr>
            <w:tcW w:w="2972" w:type="dxa"/>
          </w:tcPr>
          <w:p w14:paraId="61B551A3" w14:textId="32FD823F" w:rsidR="000C667B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Format of presentation </w:t>
            </w:r>
          </w:p>
        </w:tc>
        <w:tc>
          <w:tcPr>
            <w:tcW w:w="6379" w:type="dxa"/>
            <w:gridSpan w:val="2"/>
          </w:tcPr>
          <w:p w14:paraId="17BF9A33" w14:textId="6097F9A8" w:rsidR="000C667B" w:rsidRPr="009F6324" w:rsidRDefault="000C667B" w:rsidP="000C667B">
            <w:pPr>
              <w:jc w:val="left"/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Oral presentation </w:t>
            </w:r>
            <w:r>
              <w:rPr>
                <w:rFonts w:ascii="Segoe UI Symbol" w:hAnsi="Segoe UI Symbol" w:cs="Segoe UI Symbol" w:hint="eastAsia"/>
                <w:color w:val="4D5156"/>
                <w:szCs w:val="21"/>
                <w:shd w:val="clear" w:color="auto" w:fill="FFFFFF"/>
              </w:rPr>
              <w:t>(Language</w:t>
            </w:r>
            <w:r>
              <w:rPr>
                <w:rFonts w:ascii="Segoe UI Symbol" w:hAnsi="Segoe UI Symbol" w:cs="Segoe UI Symbol"/>
                <w:color w:val="4D5156"/>
                <w:szCs w:val="21"/>
                <w:shd w:val="clear" w:color="auto" w:fill="FFFFFF"/>
              </w:rPr>
              <w:t xml:space="preserve">: English)   </w:t>
            </w:r>
          </w:p>
        </w:tc>
      </w:tr>
      <w:tr w:rsidR="000C667B" w14:paraId="45AE411B" w14:textId="77777777" w:rsidTr="000C667B">
        <w:trPr>
          <w:trHeight w:val="309"/>
        </w:trPr>
        <w:tc>
          <w:tcPr>
            <w:tcW w:w="2972" w:type="dxa"/>
          </w:tcPr>
          <w:p w14:paraId="7660BD02" w14:textId="77777777" w:rsidR="000C667B" w:rsidRPr="00C66333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C66333">
              <w:rPr>
                <w:rFonts w:ascii="Cambria" w:hAnsi="Cambria"/>
                <w:b/>
                <w:sz w:val="24"/>
                <w:szCs w:val="24"/>
              </w:rPr>
              <w:t>Title</w:t>
            </w:r>
          </w:p>
        </w:tc>
        <w:tc>
          <w:tcPr>
            <w:tcW w:w="6379" w:type="dxa"/>
            <w:gridSpan w:val="2"/>
          </w:tcPr>
          <w:p w14:paraId="783FE12C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0C667B" w14:paraId="5614D916" w14:textId="77777777" w:rsidTr="000C667B">
        <w:trPr>
          <w:trHeight w:val="317"/>
        </w:trPr>
        <w:tc>
          <w:tcPr>
            <w:tcW w:w="2972" w:type="dxa"/>
          </w:tcPr>
          <w:p w14:paraId="490486D8" w14:textId="77777777" w:rsidR="000C667B" w:rsidRPr="00C66333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C66333">
              <w:rPr>
                <w:rFonts w:ascii="Cambria" w:hAnsi="Cambria"/>
                <w:b/>
                <w:sz w:val="24"/>
                <w:szCs w:val="24"/>
              </w:rPr>
              <w:t>Authors</w:t>
            </w:r>
          </w:p>
        </w:tc>
        <w:tc>
          <w:tcPr>
            <w:tcW w:w="6379" w:type="dxa"/>
            <w:gridSpan w:val="2"/>
          </w:tcPr>
          <w:p w14:paraId="4DB5E4BC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0C667B" w14:paraId="0C3592FB" w14:textId="77777777" w:rsidTr="000C667B">
        <w:trPr>
          <w:trHeight w:val="531"/>
        </w:trPr>
        <w:tc>
          <w:tcPr>
            <w:tcW w:w="2972" w:type="dxa"/>
          </w:tcPr>
          <w:p w14:paraId="78D90432" w14:textId="77777777" w:rsidR="000C667B" w:rsidRPr="00C66333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Speaker </w:t>
            </w:r>
          </w:p>
        </w:tc>
        <w:tc>
          <w:tcPr>
            <w:tcW w:w="3189" w:type="dxa"/>
          </w:tcPr>
          <w:p w14:paraId="3882DEE3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 w:hint="eastAsia"/>
                <w:b/>
                <w:sz w:val="24"/>
                <w:szCs w:val="24"/>
              </w:rPr>
              <w:t>N</w:t>
            </w:r>
            <w:r>
              <w:rPr>
                <w:rFonts w:ascii="Cambria" w:hAnsi="Cambria"/>
                <w:b/>
                <w:sz w:val="24"/>
                <w:szCs w:val="24"/>
              </w:rPr>
              <w:t>ame</w:t>
            </w:r>
          </w:p>
        </w:tc>
        <w:tc>
          <w:tcPr>
            <w:tcW w:w="3190" w:type="dxa"/>
          </w:tcPr>
          <w:p w14:paraId="0FAD7386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E-mail</w:t>
            </w:r>
          </w:p>
        </w:tc>
      </w:tr>
      <w:tr w:rsidR="000C667B" w14:paraId="713C41B8" w14:textId="77777777" w:rsidTr="000C667B">
        <w:trPr>
          <w:trHeight w:val="437"/>
        </w:trPr>
        <w:tc>
          <w:tcPr>
            <w:tcW w:w="2972" w:type="dxa"/>
          </w:tcPr>
          <w:p w14:paraId="7E545C9B" w14:textId="77777777" w:rsidR="000C667B" w:rsidRPr="00C66333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C66333">
              <w:rPr>
                <w:rFonts w:ascii="Cambria" w:hAnsi="Cambria"/>
                <w:b/>
                <w:sz w:val="24"/>
                <w:szCs w:val="24"/>
              </w:rPr>
              <w:t xml:space="preserve">Affiliations </w:t>
            </w:r>
          </w:p>
        </w:tc>
        <w:tc>
          <w:tcPr>
            <w:tcW w:w="6379" w:type="dxa"/>
            <w:gridSpan w:val="2"/>
          </w:tcPr>
          <w:p w14:paraId="057193B5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0C667B" w14:paraId="264E8AC6" w14:textId="77777777" w:rsidTr="000C667B">
        <w:trPr>
          <w:trHeight w:val="389"/>
        </w:trPr>
        <w:tc>
          <w:tcPr>
            <w:tcW w:w="2972" w:type="dxa"/>
          </w:tcPr>
          <w:p w14:paraId="2FB22E2D" w14:textId="77777777" w:rsidR="000C667B" w:rsidRPr="00C66333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C66333">
              <w:rPr>
                <w:rFonts w:ascii="Cambria" w:hAnsi="Cambria"/>
                <w:b/>
                <w:sz w:val="24"/>
                <w:szCs w:val="24"/>
              </w:rPr>
              <w:t>Keywords</w:t>
            </w:r>
          </w:p>
        </w:tc>
        <w:tc>
          <w:tcPr>
            <w:tcW w:w="6379" w:type="dxa"/>
            <w:gridSpan w:val="2"/>
          </w:tcPr>
          <w:p w14:paraId="61A2316A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0C667B" w14:paraId="67E76A2A" w14:textId="77777777" w:rsidTr="000C667B">
        <w:trPr>
          <w:trHeight w:val="4533"/>
        </w:trPr>
        <w:tc>
          <w:tcPr>
            <w:tcW w:w="2972" w:type="dxa"/>
          </w:tcPr>
          <w:p w14:paraId="2E2E8A8C" w14:textId="77777777" w:rsidR="000C667B" w:rsidRPr="00C66333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C66333">
              <w:rPr>
                <w:rFonts w:ascii="Cambria" w:hAnsi="Cambria"/>
                <w:b/>
                <w:sz w:val="24"/>
                <w:szCs w:val="24"/>
              </w:rPr>
              <w:t>Abstracts</w:t>
            </w:r>
          </w:p>
          <w:p w14:paraId="4A85F4AD" w14:textId="77777777" w:rsidR="000C667B" w:rsidRPr="00C66333" w:rsidRDefault="000C667B" w:rsidP="000C667B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 w:rsidRPr="00C66333">
              <w:rPr>
                <w:rFonts w:ascii="Cambria" w:hAnsi="Cambria"/>
                <w:b/>
                <w:sz w:val="24"/>
                <w:szCs w:val="24"/>
              </w:rPr>
              <w:t>(&lt; 250 words)</w:t>
            </w:r>
          </w:p>
        </w:tc>
        <w:tc>
          <w:tcPr>
            <w:tcW w:w="6379" w:type="dxa"/>
            <w:gridSpan w:val="2"/>
          </w:tcPr>
          <w:p w14:paraId="10086632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  <w:p w14:paraId="2D453B5F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  <w:p w14:paraId="54036F9F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  <w:p w14:paraId="22DE04E0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  <w:p w14:paraId="3A6DBE3F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  <w:p w14:paraId="1F284B8F" w14:textId="77777777" w:rsidR="000C667B" w:rsidRDefault="000C667B" w:rsidP="000C667B">
            <w:pPr>
              <w:jc w:val="left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</w:tbl>
    <w:p w14:paraId="33E0B675" w14:textId="77777777" w:rsidR="00EE1D68" w:rsidRDefault="00EE1D68" w:rsidP="003B681D">
      <w:pPr>
        <w:spacing w:line="360" w:lineRule="auto"/>
        <w:jc w:val="left"/>
        <w:rPr>
          <w:rFonts w:ascii="Cambria" w:hAnsi="Cambria"/>
          <w:sz w:val="22"/>
          <w:szCs w:val="24"/>
        </w:rPr>
      </w:pPr>
    </w:p>
    <w:p w14:paraId="4EC4813E" w14:textId="11FCDC50" w:rsidR="003B681D" w:rsidRPr="004627A4" w:rsidRDefault="003B681D" w:rsidP="003B681D">
      <w:pPr>
        <w:spacing w:line="360" w:lineRule="auto"/>
        <w:jc w:val="left"/>
        <w:rPr>
          <w:rFonts w:ascii="Cambria" w:hAnsi="Cambria"/>
          <w:sz w:val="22"/>
          <w:szCs w:val="24"/>
        </w:rPr>
      </w:pPr>
      <w:r w:rsidRPr="004627A4">
        <w:rPr>
          <w:rFonts w:ascii="Cambria" w:hAnsi="Cambria"/>
          <w:sz w:val="22"/>
          <w:szCs w:val="24"/>
        </w:rPr>
        <w:t>Note</w:t>
      </w:r>
      <w:r w:rsidR="00392508" w:rsidRPr="004627A4">
        <w:rPr>
          <w:rFonts w:ascii="Cambria" w:hAnsi="Cambria"/>
          <w:sz w:val="22"/>
          <w:szCs w:val="24"/>
        </w:rPr>
        <w:t xml:space="preserve">s: (1) Each </w:t>
      </w:r>
      <w:r w:rsidR="0069687A" w:rsidRPr="004627A4">
        <w:rPr>
          <w:rFonts w:ascii="Cambria" w:hAnsi="Cambria"/>
          <w:sz w:val="22"/>
          <w:szCs w:val="24"/>
        </w:rPr>
        <w:t xml:space="preserve">oral </w:t>
      </w:r>
      <w:r w:rsidR="00392508" w:rsidRPr="004627A4">
        <w:rPr>
          <w:rFonts w:ascii="Cambria" w:hAnsi="Cambria"/>
          <w:sz w:val="22"/>
          <w:szCs w:val="24"/>
        </w:rPr>
        <w:t xml:space="preserve">presentation will be </w:t>
      </w:r>
      <w:r w:rsidR="002800FB">
        <w:rPr>
          <w:rFonts w:ascii="Cambria" w:hAnsi="Cambria"/>
          <w:b/>
          <w:sz w:val="22"/>
          <w:szCs w:val="24"/>
        </w:rPr>
        <w:t>10-20</w:t>
      </w:r>
      <w:r w:rsidR="00392508" w:rsidRPr="004627A4">
        <w:rPr>
          <w:rFonts w:ascii="Cambria" w:hAnsi="Cambria"/>
          <w:b/>
          <w:sz w:val="22"/>
          <w:szCs w:val="24"/>
        </w:rPr>
        <w:t xml:space="preserve"> minutes</w:t>
      </w:r>
      <w:r w:rsidR="00392508" w:rsidRPr="004627A4">
        <w:rPr>
          <w:rFonts w:ascii="Cambria" w:hAnsi="Cambria"/>
          <w:sz w:val="22"/>
          <w:szCs w:val="24"/>
        </w:rPr>
        <w:t xml:space="preserve">, </w:t>
      </w:r>
      <w:r w:rsidR="002800FB">
        <w:rPr>
          <w:rFonts w:ascii="Cambria" w:hAnsi="Cambria"/>
          <w:sz w:val="22"/>
          <w:szCs w:val="24"/>
        </w:rPr>
        <w:t>including</w:t>
      </w:r>
      <w:r w:rsidR="00392508" w:rsidRPr="004627A4">
        <w:rPr>
          <w:rFonts w:ascii="Cambria" w:hAnsi="Cambria"/>
          <w:sz w:val="22"/>
          <w:szCs w:val="24"/>
        </w:rPr>
        <w:t xml:space="preserve"> </w:t>
      </w:r>
      <w:r w:rsidR="00EE1D68" w:rsidRPr="004627A4">
        <w:rPr>
          <w:rFonts w:ascii="Cambria" w:hAnsi="Cambria"/>
          <w:sz w:val="22"/>
          <w:szCs w:val="24"/>
        </w:rPr>
        <w:t>Q&amp;A</w:t>
      </w:r>
      <w:r w:rsidR="002800FB">
        <w:rPr>
          <w:rFonts w:ascii="Cambria" w:hAnsi="Cambria"/>
          <w:sz w:val="22"/>
          <w:szCs w:val="24"/>
        </w:rPr>
        <w:t>. Exact time duration will be confirmed later</w:t>
      </w:r>
      <w:r w:rsidR="0069687A" w:rsidRPr="004627A4">
        <w:rPr>
          <w:rFonts w:ascii="Cambria" w:hAnsi="Cambria"/>
          <w:sz w:val="22"/>
          <w:szCs w:val="24"/>
        </w:rPr>
        <w:t xml:space="preserve">. </w:t>
      </w:r>
      <w:r w:rsidR="00392508" w:rsidRPr="004627A4">
        <w:rPr>
          <w:rFonts w:ascii="Cambria" w:hAnsi="Cambria"/>
          <w:sz w:val="22"/>
          <w:szCs w:val="24"/>
        </w:rPr>
        <w:t xml:space="preserve">(2) </w:t>
      </w:r>
      <w:r w:rsidRPr="004627A4">
        <w:rPr>
          <w:rFonts w:ascii="Cambria" w:hAnsi="Cambria"/>
          <w:sz w:val="22"/>
          <w:szCs w:val="24"/>
        </w:rPr>
        <w:t xml:space="preserve">Please send your abstract in a </w:t>
      </w:r>
      <w:r w:rsidRPr="004627A4">
        <w:rPr>
          <w:rFonts w:ascii="Cambria" w:hAnsi="Cambria"/>
          <w:b/>
          <w:sz w:val="22"/>
          <w:szCs w:val="24"/>
          <w:u w:val="single"/>
        </w:rPr>
        <w:t>WORD</w:t>
      </w:r>
      <w:r w:rsidRPr="004627A4">
        <w:rPr>
          <w:rFonts w:ascii="Cambria" w:hAnsi="Cambria"/>
          <w:sz w:val="22"/>
          <w:szCs w:val="24"/>
        </w:rPr>
        <w:t xml:space="preserve"> file to the </w:t>
      </w:r>
      <w:r w:rsidR="00EE1D68" w:rsidRPr="004627A4">
        <w:rPr>
          <w:rFonts w:ascii="Cambria" w:hAnsi="Cambria"/>
          <w:sz w:val="22"/>
          <w:szCs w:val="24"/>
        </w:rPr>
        <w:t>Conference Secretariat (</w:t>
      </w:r>
      <w:hyperlink r:id="rId6" w:history="1">
        <w:r w:rsidR="00EE1D68" w:rsidRPr="004627A4">
          <w:rPr>
            <w:rStyle w:val="a8"/>
            <w:rFonts w:ascii="Cambria" w:hAnsi="Cambria"/>
            <w:sz w:val="22"/>
            <w:szCs w:val="24"/>
          </w:rPr>
          <w:t>hkb@ust.hk</w:t>
        </w:r>
      </w:hyperlink>
      <w:r w:rsidR="00EE1D68" w:rsidRPr="004627A4">
        <w:rPr>
          <w:rFonts w:ascii="Cambria" w:hAnsi="Cambria"/>
          <w:sz w:val="22"/>
          <w:szCs w:val="24"/>
        </w:rPr>
        <w:t xml:space="preserve">) </w:t>
      </w:r>
      <w:r w:rsidR="002647AE" w:rsidRPr="004627A4">
        <w:rPr>
          <w:rFonts w:ascii="Cambria" w:hAnsi="Cambria"/>
          <w:b/>
          <w:color w:val="FF0000"/>
          <w:sz w:val="22"/>
          <w:szCs w:val="24"/>
        </w:rPr>
        <w:t xml:space="preserve">by </w:t>
      </w:r>
      <w:r w:rsidR="003D0F6E" w:rsidRPr="004627A4">
        <w:rPr>
          <w:rFonts w:ascii="Cambria" w:hAnsi="Cambria"/>
          <w:b/>
          <w:color w:val="FF0000"/>
          <w:sz w:val="22"/>
          <w:szCs w:val="24"/>
        </w:rPr>
        <w:t>30 April 2021</w:t>
      </w:r>
      <w:r w:rsidRPr="004627A4">
        <w:rPr>
          <w:rFonts w:ascii="Cambria" w:hAnsi="Cambria"/>
          <w:sz w:val="22"/>
          <w:szCs w:val="24"/>
        </w:rPr>
        <w:t>.</w:t>
      </w:r>
    </w:p>
    <w:p w14:paraId="639F0016" w14:textId="77777777" w:rsidR="003D0F6E" w:rsidRDefault="003D0F6E" w:rsidP="003B681D">
      <w:pPr>
        <w:spacing w:line="360" w:lineRule="auto"/>
        <w:jc w:val="center"/>
        <w:rPr>
          <w:rFonts w:ascii="Cambria" w:hAnsi="Cambria"/>
          <w:b/>
          <w:color w:val="0033CC"/>
          <w:sz w:val="28"/>
          <w:szCs w:val="26"/>
        </w:rPr>
      </w:pPr>
    </w:p>
    <w:p w14:paraId="65D340A7" w14:textId="77777777" w:rsidR="0098778D" w:rsidRDefault="0098778D" w:rsidP="003B681D">
      <w:pPr>
        <w:spacing w:line="360" w:lineRule="auto"/>
        <w:jc w:val="center"/>
        <w:rPr>
          <w:rFonts w:ascii="Cambria" w:hAnsi="Cambria"/>
          <w:b/>
          <w:color w:val="0033CC"/>
          <w:sz w:val="28"/>
          <w:szCs w:val="26"/>
        </w:rPr>
      </w:pPr>
    </w:p>
    <w:p w14:paraId="74643FC0" w14:textId="427A85ED" w:rsidR="0069687A" w:rsidRDefault="0069687A" w:rsidP="003B681D">
      <w:pPr>
        <w:spacing w:line="360" w:lineRule="auto"/>
        <w:jc w:val="center"/>
        <w:rPr>
          <w:rFonts w:ascii="Cambria" w:hAnsi="Cambria"/>
          <w:b/>
          <w:color w:val="0033CC"/>
          <w:sz w:val="28"/>
          <w:szCs w:val="26"/>
        </w:rPr>
      </w:pPr>
    </w:p>
    <w:p w14:paraId="7170A32C" w14:textId="77777777" w:rsidR="009F6324" w:rsidRDefault="009F6324" w:rsidP="003B681D">
      <w:pPr>
        <w:spacing w:line="360" w:lineRule="auto"/>
        <w:jc w:val="center"/>
        <w:rPr>
          <w:rFonts w:ascii="Cambria" w:hAnsi="Cambria"/>
          <w:b/>
          <w:color w:val="0033CC"/>
          <w:sz w:val="28"/>
          <w:szCs w:val="26"/>
        </w:rPr>
      </w:pPr>
    </w:p>
    <w:p w14:paraId="62FBACB7" w14:textId="2EC14ADA" w:rsidR="003B681D" w:rsidRDefault="003B681D" w:rsidP="003B681D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6C1DE5E8" w14:textId="77777777" w:rsidR="00645337" w:rsidRPr="00645337" w:rsidRDefault="00645337" w:rsidP="00645337">
      <w:pPr>
        <w:spacing w:line="360" w:lineRule="auto"/>
        <w:jc w:val="center"/>
        <w:rPr>
          <w:rFonts w:ascii="Cambria" w:hAnsi="Cambria"/>
          <w:b/>
          <w:color w:val="0033CC"/>
          <w:sz w:val="28"/>
          <w:szCs w:val="26"/>
        </w:rPr>
      </w:pPr>
      <w:r w:rsidRPr="00645337">
        <w:rPr>
          <w:rFonts w:ascii="Cambria" w:hAnsi="Cambria"/>
          <w:b/>
          <w:color w:val="0033CC"/>
          <w:sz w:val="28"/>
          <w:szCs w:val="26"/>
        </w:rPr>
        <w:lastRenderedPageBreak/>
        <w:t>CONTACT</w:t>
      </w:r>
    </w:p>
    <w:p w14:paraId="5209F808" w14:textId="77777777" w:rsidR="00645337" w:rsidRDefault="00645337" w:rsidP="00645337">
      <w:pPr>
        <w:kinsoku w:val="0"/>
        <w:overflowPunct w:val="0"/>
        <w:autoSpaceDE w:val="0"/>
        <w:autoSpaceDN w:val="0"/>
        <w:adjustRightInd w:val="0"/>
        <w:spacing w:line="360" w:lineRule="auto"/>
        <w:ind w:left="119"/>
        <w:rPr>
          <w:rFonts w:ascii="Cambria" w:hAnsi="Cambria" w:cs="Cambria"/>
          <w:sz w:val="24"/>
          <w:szCs w:val="24"/>
        </w:rPr>
      </w:pPr>
    </w:p>
    <w:p w14:paraId="637D2365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spacing w:line="360" w:lineRule="auto"/>
        <w:ind w:left="11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Dr. Jinping CHENG, </w:t>
      </w:r>
      <w:r w:rsidRPr="00273783">
        <w:rPr>
          <w:rFonts w:ascii="Cambria" w:hAnsi="Cambria" w:cs="Cambria"/>
          <w:sz w:val="24"/>
          <w:szCs w:val="24"/>
        </w:rPr>
        <w:t>The Hong Kong University of Science and Technology</w:t>
      </w:r>
    </w:p>
    <w:p w14:paraId="52C3C763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spacing w:before="174" w:line="398" w:lineRule="auto"/>
        <w:ind w:left="120" w:right="3859"/>
        <w:rPr>
          <w:rFonts w:ascii="Cambria" w:hAnsi="Cambria" w:cs="Cambria"/>
          <w:sz w:val="24"/>
          <w:szCs w:val="24"/>
        </w:rPr>
      </w:pPr>
      <w:r w:rsidRPr="00124964">
        <w:rPr>
          <w:rFonts w:ascii="Cambria" w:hAnsi="Cambria" w:cs="Cambria"/>
          <w:sz w:val="24"/>
          <w:szCs w:val="24"/>
        </w:rPr>
        <w:t xml:space="preserve">Tel: </w:t>
      </w:r>
      <w:r>
        <w:rPr>
          <w:rFonts w:ascii="Cambria" w:hAnsi="Cambria" w:cs="Cambria"/>
          <w:sz w:val="24"/>
          <w:szCs w:val="24"/>
        </w:rPr>
        <w:t>(852) 3469 2124</w:t>
      </w:r>
    </w:p>
    <w:p w14:paraId="3BC4F7CF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ind w:left="120"/>
        <w:rPr>
          <w:rFonts w:ascii="Cambria" w:hAnsi="Cambria" w:cs="Cambria"/>
          <w:sz w:val="24"/>
          <w:szCs w:val="24"/>
        </w:rPr>
      </w:pPr>
      <w:r w:rsidRPr="00124964">
        <w:rPr>
          <w:rFonts w:ascii="Cambria" w:hAnsi="Cambria" w:cs="Cambria"/>
          <w:sz w:val="24"/>
          <w:szCs w:val="24"/>
        </w:rPr>
        <w:t xml:space="preserve">E-mail: </w:t>
      </w:r>
      <w:hyperlink r:id="rId7" w:history="1">
        <w:r w:rsidRPr="004E022F">
          <w:rPr>
            <w:rStyle w:val="a8"/>
            <w:rFonts w:ascii="Cambria" w:hAnsi="Cambria" w:cs="Cambria"/>
            <w:sz w:val="24"/>
            <w:szCs w:val="24"/>
          </w:rPr>
          <w:t>jincheng@ust.hk</w:t>
        </w:r>
      </w:hyperlink>
      <w:r w:rsidRPr="00124964">
        <w:rPr>
          <w:rFonts w:ascii="Cambria" w:hAnsi="Cambria" w:cs="Cambria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 xml:space="preserve">Meeting </w:t>
      </w:r>
      <w:r w:rsidRPr="00A8586B">
        <w:rPr>
          <w:rFonts w:ascii="Cambria" w:hAnsi="Cambria" w:cs="Cambria"/>
          <w:sz w:val="24"/>
          <w:szCs w:val="24"/>
        </w:rPr>
        <w:t>Coordinator</w:t>
      </w:r>
      <w:r w:rsidRPr="00124964">
        <w:rPr>
          <w:rFonts w:ascii="Cambria" w:hAnsi="Cambria" w:cs="Cambria"/>
          <w:sz w:val="24"/>
          <w:szCs w:val="24"/>
        </w:rPr>
        <w:t>)</w:t>
      </w:r>
    </w:p>
    <w:p w14:paraId="0E6387AF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B5902FE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spacing w:before="9"/>
        <w:rPr>
          <w:rFonts w:ascii="Cambria" w:hAnsi="Cambria" w:cs="Cambria"/>
          <w:sz w:val="27"/>
          <w:szCs w:val="27"/>
        </w:rPr>
      </w:pPr>
    </w:p>
    <w:p w14:paraId="40D48983" w14:textId="77777777" w:rsidR="00645337" w:rsidRDefault="00645337" w:rsidP="00645337">
      <w:pPr>
        <w:kinsoku w:val="0"/>
        <w:overflowPunct w:val="0"/>
        <w:autoSpaceDE w:val="0"/>
        <w:autoSpaceDN w:val="0"/>
        <w:adjustRightInd w:val="0"/>
        <w:spacing w:line="400" w:lineRule="auto"/>
        <w:ind w:left="120" w:right="842"/>
        <w:rPr>
          <w:rFonts w:ascii="Cambria" w:hAnsi="Cambria" w:cs="Cambria"/>
          <w:sz w:val="24"/>
          <w:szCs w:val="24"/>
        </w:rPr>
      </w:pPr>
      <w:r w:rsidRPr="00124964">
        <w:rPr>
          <w:rFonts w:ascii="Cambria" w:hAnsi="Cambria" w:cs="Cambria"/>
          <w:spacing w:val="-9"/>
          <w:sz w:val="24"/>
          <w:szCs w:val="24"/>
        </w:rPr>
        <w:t xml:space="preserve">Dr. </w:t>
      </w:r>
      <w:r w:rsidRPr="00124964">
        <w:rPr>
          <w:rFonts w:ascii="Cambria" w:hAnsi="Cambria" w:cs="Cambria"/>
          <w:sz w:val="24"/>
          <w:szCs w:val="24"/>
        </w:rPr>
        <w:t xml:space="preserve">Rong </w:t>
      </w:r>
      <w:r>
        <w:rPr>
          <w:rFonts w:ascii="Cambria" w:hAnsi="Cambria" w:cs="Cambria"/>
          <w:sz w:val="24"/>
          <w:szCs w:val="24"/>
        </w:rPr>
        <w:t>N</w:t>
      </w:r>
      <w:r w:rsidRPr="00124964">
        <w:rPr>
          <w:rFonts w:ascii="Cambria" w:hAnsi="Cambria" w:cs="Cambria"/>
          <w:sz w:val="24"/>
          <w:szCs w:val="24"/>
        </w:rPr>
        <w:t>I (</w:t>
      </w:r>
      <w:r w:rsidRPr="005615EF">
        <w:rPr>
          <w:rFonts w:ascii="Cambria" w:hAnsi="Cambria" w:cs="Cambria"/>
          <w:sz w:val="24"/>
          <w:szCs w:val="24"/>
        </w:rPr>
        <w:t>Hong Kong Branch of Southern Marine Science and Engineering Guangdong Laboratory (Guangzhou)</w:t>
      </w:r>
      <w:r w:rsidRPr="00124964">
        <w:rPr>
          <w:rFonts w:ascii="Cambria" w:hAnsi="Cambria" w:cs="Cambria"/>
          <w:sz w:val="24"/>
          <w:szCs w:val="24"/>
        </w:rPr>
        <w:t xml:space="preserve">) </w:t>
      </w:r>
    </w:p>
    <w:p w14:paraId="34AC4C1E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spacing w:line="398" w:lineRule="auto"/>
        <w:ind w:left="120" w:right="3260"/>
        <w:rPr>
          <w:rFonts w:ascii="Cambria" w:hAnsi="Cambria" w:cs="Cambria"/>
          <w:sz w:val="24"/>
          <w:szCs w:val="24"/>
        </w:rPr>
      </w:pPr>
      <w:r w:rsidRPr="00124964">
        <w:rPr>
          <w:rFonts w:ascii="Cambria" w:hAnsi="Cambria" w:cs="Cambria"/>
          <w:sz w:val="24"/>
          <w:szCs w:val="24"/>
        </w:rPr>
        <w:t xml:space="preserve">Tel: </w:t>
      </w:r>
      <w:r>
        <w:rPr>
          <w:rFonts w:ascii="Cambria" w:hAnsi="Cambria" w:cs="Cambria"/>
          <w:sz w:val="24"/>
          <w:szCs w:val="24"/>
        </w:rPr>
        <w:t xml:space="preserve">(852) </w:t>
      </w:r>
      <w:r w:rsidRPr="000B6A98">
        <w:rPr>
          <w:rFonts w:ascii="Cambria" w:hAnsi="Cambria" w:cs="Cambria"/>
          <w:sz w:val="24"/>
          <w:szCs w:val="24"/>
        </w:rPr>
        <w:t>3469 2389</w:t>
      </w:r>
    </w:p>
    <w:p w14:paraId="50F0F975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spacing w:before="1"/>
        <w:ind w:left="120"/>
        <w:rPr>
          <w:rFonts w:ascii="Cambria" w:hAnsi="Cambria" w:cs="Cambria"/>
          <w:sz w:val="24"/>
          <w:szCs w:val="24"/>
        </w:rPr>
      </w:pPr>
      <w:r w:rsidRPr="00124964">
        <w:rPr>
          <w:rFonts w:ascii="Cambria" w:hAnsi="Cambria" w:cs="Cambria"/>
          <w:sz w:val="24"/>
          <w:szCs w:val="24"/>
        </w:rPr>
        <w:t xml:space="preserve">E-mail: </w:t>
      </w:r>
      <w:hyperlink r:id="rId8" w:history="1">
        <w:r w:rsidRPr="00332184">
          <w:rPr>
            <w:rStyle w:val="a8"/>
            <w:rFonts w:ascii="Cambria" w:hAnsi="Cambria" w:cs="Cambria"/>
            <w:sz w:val="24"/>
            <w:szCs w:val="24"/>
          </w:rPr>
          <w:t>kenirong@ust.hk</w:t>
        </w:r>
      </w:hyperlink>
      <w:r w:rsidRPr="00124964">
        <w:rPr>
          <w:rFonts w:ascii="Cambria" w:hAnsi="Cambria" w:cs="Cambria"/>
          <w:sz w:val="24"/>
          <w:szCs w:val="24"/>
        </w:rPr>
        <w:t>(Coordinator of parallel sessions)</w:t>
      </w:r>
    </w:p>
    <w:p w14:paraId="479EE02F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350B4D62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spacing w:before="9"/>
        <w:rPr>
          <w:rFonts w:ascii="Cambria" w:hAnsi="Cambria" w:cs="Cambria"/>
          <w:sz w:val="27"/>
          <w:szCs w:val="27"/>
        </w:rPr>
      </w:pPr>
    </w:p>
    <w:p w14:paraId="0DA46812" w14:textId="77777777" w:rsidR="00645337" w:rsidRDefault="00645337" w:rsidP="00645337">
      <w:pPr>
        <w:kinsoku w:val="0"/>
        <w:overflowPunct w:val="0"/>
        <w:autoSpaceDE w:val="0"/>
        <w:autoSpaceDN w:val="0"/>
        <w:adjustRightInd w:val="0"/>
        <w:spacing w:line="400" w:lineRule="auto"/>
        <w:ind w:left="120" w:right="842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Ms</w:t>
      </w:r>
      <w:r w:rsidRPr="00124964"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Emma ZHOU</w:t>
      </w:r>
      <w:r w:rsidRPr="00124964">
        <w:rPr>
          <w:rFonts w:ascii="Cambria" w:hAnsi="Cambria" w:cs="Cambria"/>
          <w:sz w:val="24"/>
          <w:szCs w:val="24"/>
        </w:rPr>
        <w:t xml:space="preserve"> (</w:t>
      </w:r>
      <w:r w:rsidRPr="005615EF">
        <w:rPr>
          <w:rFonts w:ascii="Cambria" w:hAnsi="Cambria" w:cs="Cambria"/>
          <w:sz w:val="24"/>
          <w:szCs w:val="24"/>
        </w:rPr>
        <w:t>Hong Kong Branch of Southern Marine Science and Engineering Guangdong Laboratory (Guangzhou)</w:t>
      </w:r>
      <w:r w:rsidRPr="00124964">
        <w:rPr>
          <w:rFonts w:ascii="Cambria" w:hAnsi="Cambria" w:cs="Cambria"/>
          <w:sz w:val="24"/>
          <w:szCs w:val="24"/>
        </w:rPr>
        <w:t xml:space="preserve">) </w:t>
      </w:r>
    </w:p>
    <w:p w14:paraId="7739283E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spacing w:line="398" w:lineRule="auto"/>
        <w:ind w:left="120" w:right="3061"/>
        <w:rPr>
          <w:rFonts w:ascii="Cambria" w:hAnsi="Cambria" w:cs="Cambria"/>
          <w:sz w:val="24"/>
          <w:szCs w:val="24"/>
        </w:rPr>
      </w:pPr>
      <w:r w:rsidRPr="00124964">
        <w:rPr>
          <w:rFonts w:ascii="Cambria" w:hAnsi="Cambria" w:cs="Cambria"/>
          <w:sz w:val="24"/>
          <w:szCs w:val="24"/>
        </w:rPr>
        <w:t xml:space="preserve">Tel: </w:t>
      </w:r>
      <w:r>
        <w:rPr>
          <w:rFonts w:ascii="Cambria" w:hAnsi="Cambria" w:cs="Cambria"/>
          <w:sz w:val="24"/>
          <w:szCs w:val="24"/>
        </w:rPr>
        <w:t xml:space="preserve">(852) </w:t>
      </w:r>
      <w:r w:rsidRPr="0080319A">
        <w:rPr>
          <w:rFonts w:ascii="Cambria" w:hAnsi="Cambria" w:cs="Cambria"/>
          <w:sz w:val="24"/>
          <w:szCs w:val="24"/>
        </w:rPr>
        <w:t>3469 2855</w:t>
      </w:r>
    </w:p>
    <w:p w14:paraId="66C9CB15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ind w:left="120"/>
        <w:rPr>
          <w:rFonts w:ascii="Cambria" w:hAnsi="Cambria" w:cs="Cambria"/>
          <w:sz w:val="24"/>
          <w:szCs w:val="24"/>
        </w:rPr>
      </w:pPr>
      <w:r w:rsidRPr="00124964">
        <w:rPr>
          <w:rFonts w:ascii="Cambria" w:hAnsi="Cambria" w:cs="Cambria"/>
          <w:sz w:val="24"/>
          <w:szCs w:val="24"/>
        </w:rPr>
        <w:t xml:space="preserve">E-mail: </w:t>
      </w:r>
      <w:hyperlink r:id="rId9" w:history="1">
        <w:r w:rsidRPr="0080319A">
          <w:rPr>
            <w:rStyle w:val="a8"/>
            <w:rFonts w:ascii="Cambria" w:hAnsi="Cambria" w:cs="Cambria"/>
            <w:sz w:val="24"/>
            <w:szCs w:val="24"/>
          </w:rPr>
          <w:t>emmazhou@ust.hk</w:t>
        </w:r>
      </w:hyperlink>
      <w:r>
        <w:rPr>
          <w:rFonts w:ascii="Cambria" w:hAnsi="Cambria" w:cs="Cambria"/>
          <w:sz w:val="24"/>
          <w:szCs w:val="24"/>
        </w:rPr>
        <w:t xml:space="preserve"> </w:t>
      </w:r>
      <w:r w:rsidRPr="00124964"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z w:val="24"/>
          <w:szCs w:val="24"/>
        </w:rPr>
        <w:t>Registration and General Enquiry</w:t>
      </w:r>
      <w:r w:rsidRPr="00124964">
        <w:rPr>
          <w:rFonts w:ascii="Cambria" w:hAnsi="Cambria" w:cs="Cambria"/>
          <w:sz w:val="24"/>
          <w:szCs w:val="24"/>
        </w:rPr>
        <w:t>)</w:t>
      </w:r>
    </w:p>
    <w:p w14:paraId="6680C882" w14:textId="77777777" w:rsidR="00645337" w:rsidRPr="00124964" w:rsidRDefault="00645337" w:rsidP="00645337">
      <w:pPr>
        <w:kinsoku w:val="0"/>
        <w:overflowPunct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759901EF" w14:textId="77777777" w:rsidR="00645337" w:rsidRDefault="00645337" w:rsidP="00645337">
      <w:pPr>
        <w:kinsoku w:val="0"/>
        <w:overflowPunct w:val="0"/>
        <w:autoSpaceDE w:val="0"/>
        <w:autoSpaceDN w:val="0"/>
        <w:adjustRightInd w:val="0"/>
        <w:spacing w:line="400" w:lineRule="auto"/>
        <w:ind w:left="120" w:right="842"/>
        <w:rPr>
          <w:rFonts w:ascii="Cambria" w:hAnsi="Cambria" w:cs="Cambria"/>
          <w:b/>
          <w:sz w:val="24"/>
          <w:szCs w:val="24"/>
        </w:rPr>
      </w:pPr>
    </w:p>
    <w:p w14:paraId="09EC1E72" w14:textId="77777777" w:rsidR="00645337" w:rsidRPr="00EC4A5F" w:rsidRDefault="00645337" w:rsidP="00645337">
      <w:pPr>
        <w:kinsoku w:val="0"/>
        <w:overflowPunct w:val="0"/>
        <w:autoSpaceDE w:val="0"/>
        <w:autoSpaceDN w:val="0"/>
        <w:adjustRightInd w:val="0"/>
        <w:spacing w:line="400" w:lineRule="auto"/>
        <w:ind w:left="120" w:right="842"/>
        <w:rPr>
          <w:rFonts w:ascii="Cambria" w:hAnsi="Cambria" w:cs="Cambria"/>
          <w:b/>
          <w:sz w:val="24"/>
          <w:szCs w:val="24"/>
        </w:rPr>
      </w:pPr>
      <w:r w:rsidRPr="00EC4A5F">
        <w:rPr>
          <w:rFonts w:ascii="Cambria" w:hAnsi="Cambria" w:cs="Cambria"/>
          <w:b/>
          <w:sz w:val="24"/>
          <w:szCs w:val="24"/>
        </w:rPr>
        <w:t>Conference Secretariat</w:t>
      </w:r>
    </w:p>
    <w:p w14:paraId="4258AF31" w14:textId="77777777" w:rsidR="00645337" w:rsidRPr="00EC4A5F" w:rsidRDefault="00645337" w:rsidP="00645337">
      <w:pPr>
        <w:kinsoku w:val="0"/>
        <w:overflowPunct w:val="0"/>
        <w:autoSpaceDE w:val="0"/>
        <w:autoSpaceDN w:val="0"/>
        <w:adjustRightInd w:val="0"/>
        <w:spacing w:line="400" w:lineRule="auto"/>
        <w:ind w:left="120" w:right="842"/>
        <w:rPr>
          <w:rFonts w:ascii="Cambria" w:hAnsi="Cambria" w:cs="Cambria"/>
          <w:sz w:val="30"/>
          <w:szCs w:val="30"/>
        </w:rPr>
      </w:pPr>
      <w:r w:rsidRPr="00EC4A5F">
        <w:rPr>
          <w:rFonts w:ascii="Cambria" w:hAnsi="Cambria" w:cs="Cambria"/>
          <w:sz w:val="24"/>
          <w:szCs w:val="24"/>
        </w:rPr>
        <w:t>Hong Kong Branch of Southern Marine Science and Engineering Guangdong Laboratory</w:t>
      </w:r>
    </w:p>
    <w:p w14:paraId="5F45B1FB" w14:textId="77777777" w:rsidR="00645337" w:rsidRPr="0080319A" w:rsidRDefault="00645337" w:rsidP="00645337">
      <w:pPr>
        <w:kinsoku w:val="0"/>
        <w:overflowPunct w:val="0"/>
        <w:autoSpaceDE w:val="0"/>
        <w:autoSpaceDN w:val="0"/>
        <w:adjustRightInd w:val="0"/>
        <w:spacing w:line="400" w:lineRule="auto"/>
        <w:ind w:left="120" w:right="842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Phone: (852) 3469 2857</w:t>
      </w:r>
    </w:p>
    <w:p w14:paraId="0FC9D975" w14:textId="4339B633" w:rsidR="00D33BB8" w:rsidRDefault="005B630A" w:rsidP="00645337">
      <w:pPr>
        <w:spacing w:line="360" w:lineRule="auto"/>
        <w:jc w:val="left"/>
      </w:pPr>
      <w:r>
        <w:rPr>
          <w:rFonts w:ascii="Cambria" w:hAnsi="Cambria" w:cs="Cambria"/>
          <w:sz w:val="24"/>
          <w:szCs w:val="24"/>
        </w:rPr>
        <w:t xml:space="preserve">  </w:t>
      </w:r>
      <w:r w:rsidR="00645337" w:rsidRPr="0080319A">
        <w:rPr>
          <w:rFonts w:ascii="Cambria" w:hAnsi="Cambria" w:cs="Cambria"/>
          <w:sz w:val="24"/>
          <w:szCs w:val="24"/>
        </w:rPr>
        <w:t xml:space="preserve">Email: </w:t>
      </w:r>
      <w:hyperlink r:id="rId10" w:history="1">
        <w:r w:rsidR="00645337" w:rsidRPr="00332184">
          <w:rPr>
            <w:rStyle w:val="a8"/>
            <w:rFonts w:ascii="Cambria" w:hAnsi="Cambria" w:cs="Cambria"/>
            <w:sz w:val="24"/>
            <w:szCs w:val="24"/>
          </w:rPr>
          <w:t>hkb@ust.hk</w:t>
        </w:r>
      </w:hyperlink>
      <w:r w:rsidR="00C8372C">
        <w:rPr>
          <w:rFonts w:ascii="Cambria" w:hAnsi="Cambria" w:cs="Cambria"/>
          <w:sz w:val="24"/>
          <w:szCs w:val="24"/>
        </w:rPr>
        <w:t xml:space="preserve"> (Abstract</w:t>
      </w:r>
      <w:r w:rsidR="00645337">
        <w:rPr>
          <w:rFonts w:ascii="Cambria" w:hAnsi="Cambria" w:cs="Cambria"/>
          <w:sz w:val="24"/>
          <w:szCs w:val="24"/>
        </w:rPr>
        <w:t xml:space="preserve"> S</w:t>
      </w:r>
      <w:r w:rsidR="00645337" w:rsidRPr="00124964">
        <w:rPr>
          <w:rFonts w:ascii="Cambria" w:hAnsi="Cambria" w:cs="Cambria"/>
          <w:sz w:val="24"/>
          <w:szCs w:val="24"/>
        </w:rPr>
        <w:t>ubmission</w:t>
      </w:r>
      <w:r w:rsidR="00645337">
        <w:rPr>
          <w:rFonts w:ascii="Cambria" w:hAnsi="Cambria" w:cs="Cambria"/>
          <w:sz w:val="24"/>
          <w:szCs w:val="24"/>
        </w:rPr>
        <w:t>)</w:t>
      </w:r>
    </w:p>
    <w:sectPr w:rsidR="00D33BB8" w:rsidSect="002D39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67EC" w14:textId="77777777" w:rsidR="005049FC" w:rsidRDefault="005049FC" w:rsidP="00A96116">
      <w:r>
        <w:separator/>
      </w:r>
    </w:p>
  </w:endnote>
  <w:endnote w:type="continuationSeparator" w:id="0">
    <w:p w14:paraId="7AF114A0" w14:textId="77777777" w:rsidR="005049FC" w:rsidRDefault="005049FC" w:rsidP="00A9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689B6" w14:textId="77777777" w:rsidR="005049FC" w:rsidRDefault="005049FC" w:rsidP="00A96116">
      <w:r>
        <w:separator/>
      </w:r>
    </w:p>
  </w:footnote>
  <w:footnote w:type="continuationSeparator" w:id="0">
    <w:p w14:paraId="32ACA842" w14:textId="77777777" w:rsidR="005049FC" w:rsidRDefault="005049FC" w:rsidP="00A9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5"/>
    <w:rsid w:val="00051475"/>
    <w:rsid w:val="000649DD"/>
    <w:rsid w:val="000727DE"/>
    <w:rsid w:val="000C667B"/>
    <w:rsid w:val="001A26A9"/>
    <w:rsid w:val="001A4A2D"/>
    <w:rsid w:val="001B5696"/>
    <w:rsid w:val="002126AC"/>
    <w:rsid w:val="002647AE"/>
    <w:rsid w:val="002800FB"/>
    <w:rsid w:val="002B4619"/>
    <w:rsid w:val="002D39B9"/>
    <w:rsid w:val="002F040F"/>
    <w:rsid w:val="00392508"/>
    <w:rsid w:val="003B681D"/>
    <w:rsid w:val="003D0F6E"/>
    <w:rsid w:val="00403D27"/>
    <w:rsid w:val="004624A2"/>
    <w:rsid w:val="004627A4"/>
    <w:rsid w:val="005049FC"/>
    <w:rsid w:val="005347DF"/>
    <w:rsid w:val="005B630A"/>
    <w:rsid w:val="005E1F67"/>
    <w:rsid w:val="00604FE7"/>
    <w:rsid w:val="00645337"/>
    <w:rsid w:val="00674357"/>
    <w:rsid w:val="00674906"/>
    <w:rsid w:val="00675A9E"/>
    <w:rsid w:val="0069687A"/>
    <w:rsid w:val="0069710E"/>
    <w:rsid w:val="006E3093"/>
    <w:rsid w:val="008323A8"/>
    <w:rsid w:val="00852452"/>
    <w:rsid w:val="008B32C5"/>
    <w:rsid w:val="008D2A7D"/>
    <w:rsid w:val="0098778D"/>
    <w:rsid w:val="009F0EC3"/>
    <w:rsid w:val="009F49B5"/>
    <w:rsid w:val="009F6324"/>
    <w:rsid w:val="00A24540"/>
    <w:rsid w:val="00A277C6"/>
    <w:rsid w:val="00A74137"/>
    <w:rsid w:val="00A96116"/>
    <w:rsid w:val="00AC5C4B"/>
    <w:rsid w:val="00B85CB2"/>
    <w:rsid w:val="00BC1F49"/>
    <w:rsid w:val="00BC2350"/>
    <w:rsid w:val="00BC73E7"/>
    <w:rsid w:val="00C35E22"/>
    <w:rsid w:val="00C41FA6"/>
    <w:rsid w:val="00C4420F"/>
    <w:rsid w:val="00C8372C"/>
    <w:rsid w:val="00CC1A00"/>
    <w:rsid w:val="00D2481A"/>
    <w:rsid w:val="00D33BB8"/>
    <w:rsid w:val="00D5416A"/>
    <w:rsid w:val="00DF74F5"/>
    <w:rsid w:val="00E067B7"/>
    <w:rsid w:val="00E2288E"/>
    <w:rsid w:val="00E7681B"/>
    <w:rsid w:val="00E94A37"/>
    <w:rsid w:val="00EE1D68"/>
    <w:rsid w:val="00F23E43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616F2"/>
  <w15:chartTrackingRefBased/>
  <w15:docId w15:val="{92F2D589-7ECB-414A-AD35-4635E9E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1D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81D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116"/>
    <w:pPr>
      <w:tabs>
        <w:tab w:val="center" w:pos="4513"/>
        <w:tab w:val="right" w:pos="9026"/>
      </w:tabs>
    </w:pPr>
  </w:style>
  <w:style w:type="character" w:customStyle="1" w:styleId="a5">
    <w:name w:val="頁首 字元"/>
    <w:basedOn w:val="a0"/>
    <w:link w:val="a4"/>
    <w:uiPriority w:val="99"/>
    <w:rsid w:val="00A961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96116"/>
    <w:pPr>
      <w:tabs>
        <w:tab w:val="center" w:pos="4513"/>
        <w:tab w:val="right" w:pos="9026"/>
      </w:tabs>
    </w:pPr>
  </w:style>
  <w:style w:type="character" w:customStyle="1" w:styleId="a7">
    <w:name w:val="頁尾 字元"/>
    <w:basedOn w:val="a0"/>
    <w:link w:val="a6"/>
    <w:uiPriority w:val="99"/>
    <w:rsid w:val="00A96116"/>
    <w:rPr>
      <w:kern w:val="2"/>
      <w:sz w:val="21"/>
    </w:rPr>
  </w:style>
  <w:style w:type="character" w:styleId="a8">
    <w:name w:val="Hyperlink"/>
    <w:basedOn w:val="a0"/>
    <w:uiPriority w:val="99"/>
    <w:unhideWhenUsed/>
    <w:rsid w:val="003D0F6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39B9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9B9"/>
    <w:rPr>
      <w:rFonts w:ascii="Segoe UI" w:hAnsi="Segoe UI" w:cs="Segoe U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968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687A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69687A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687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687A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irong@ust.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ncheng@ust.h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b@ust.h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kb@ust.h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mmazhou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YAN</dc:creator>
  <cp:keywords/>
  <dc:description/>
  <cp:lastModifiedBy>Thomas Lau</cp:lastModifiedBy>
  <cp:revision>18</cp:revision>
  <cp:lastPrinted>2021-02-26T07:03:00Z</cp:lastPrinted>
  <dcterms:created xsi:type="dcterms:W3CDTF">2021-03-01T03:43:00Z</dcterms:created>
  <dcterms:modified xsi:type="dcterms:W3CDTF">2021-03-19T00:58:00Z</dcterms:modified>
</cp:coreProperties>
</file>